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24" w:rsidRDefault="00E16C3E">
      <w:pPr>
        <w:jc w:val="center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臺北市第</w:t>
      </w:r>
      <w:r>
        <w:rPr>
          <w:rFonts w:ascii="標楷體" w:hAnsi="標楷體"/>
          <w:b/>
          <w:sz w:val="24"/>
          <w:szCs w:val="24"/>
        </w:rPr>
        <w:t>8</w:t>
      </w:r>
      <w:r>
        <w:rPr>
          <w:rFonts w:ascii="標楷體" w:hAnsi="標楷體"/>
          <w:b/>
          <w:sz w:val="24"/>
          <w:szCs w:val="24"/>
        </w:rPr>
        <w:t>屆市長、第</w:t>
      </w:r>
      <w:r>
        <w:rPr>
          <w:rFonts w:ascii="標楷體" w:hAnsi="標楷體"/>
          <w:b/>
          <w:sz w:val="24"/>
          <w:szCs w:val="24"/>
        </w:rPr>
        <w:t>14</w:t>
      </w:r>
      <w:r>
        <w:rPr>
          <w:rFonts w:ascii="標楷體" w:hAnsi="標楷體"/>
          <w:b/>
          <w:sz w:val="24"/>
          <w:szCs w:val="24"/>
        </w:rPr>
        <w:t>屆議員及第</w:t>
      </w:r>
      <w:r>
        <w:rPr>
          <w:rFonts w:ascii="標楷體" w:hAnsi="標楷體"/>
          <w:b/>
          <w:sz w:val="24"/>
          <w:szCs w:val="24"/>
        </w:rPr>
        <w:t>14</w:t>
      </w:r>
      <w:r>
        <w:rPr>
          <w:rFonts w:ascii="標楷體" w:hAnsi="標楷體"/>
          <w:b/>
          <w:sz w:val="24"/>
          <w:szCs w:val="24"/>
        </w:rPr>
        <w:t>屆里長選舉及憲法修正案之複決案</w:t>
      </w:r>
    </w:p>
    <w:p w:rsidR="00E82024" w:rsidRDefault="00E16C3E">
      <w:pPr>
        <w:jc w:val="center"/>
        <w:rPr>
          <w:rFonts w:ascii="標楷體" w:hAnsi="標楷體"/>
          <w:b/>
          <w:sz w:val="24"/>
          <w:szCs w:val="24"/>
        </w:rPr>
      </w:pPr>
      <w:bookmarkStart w:id="0" w:name="_GoBack"/>
      <w:r>
        <w:rPr>
          <w:rFonts w:ascii="標楷體" w:hAnsi="標楷體"/>
          <w:b/>
          <w:sz w:val="24"/>
          <w:szCs w:val="24"/>
        </w:rPr>
        <w:t>投開票所工作人員登記資料卡</w:t>
      </w:r>
    </w:p>
    <w:tbl>
      <w:tblPr>
        <w:tblW w:w="91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27"/>
        <w:gridCol w:w="277"/>
        <w:gridCol w:w="572"/>
        <w:gridCol w:w="1132"/>
        <w:gridCol w:w="707"/>
        <w:gridCol w:w="149"/>
        <w:gridCol w:w="749"/>
        <w:gridCol w:w="72"/>
        <w:gridCol w:w="171"/>
        <w:gridCol w:w="137"/>
        <w:gridCol w:w="518"/>
        <w:gridCol w:w="199"/>
        <w:gridCol w:w="54"/>
        <w:gridCol w:w="646"/>
        <w:gridCol w:w="151"/>
        <w:gridCol w:w="416"/>
        <w:gridCol w:w="331"/>
        <w:gridCol w:w="898"/>
        <w:gridCol w:w="906"/>
      </w:tblGrid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E82024" w:rsidRDefault="00E16C3E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12"/>
                <w:szCs w:val="12"/>
              </w:rPr>
            </w:pP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村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82024" w:rsidRDefault="00E16C3E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E82024" w:rsidRDefault="00E82024">
            <w:pPr>
              <w:rPr>
                <w:sz w:val="12"/>
                <w:szCs w:val="12"/>
              </w:rPr>
            </w:pP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12"/>
                <w:szCs w:val="12"/>
              </w:rPr>
            </w:pP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村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E82024" w:rsidRDefault="00E16C3E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E82024" w:rsidRDefault="00E16C3E"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3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E82024" w:rsidRDefault="00E82024">
            <w:pPr>
              <w:rPr>
                <w:sz w:val="12"/>
                <w:szCs w:val="12"/>
              </w:rPr>
            </w:pP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E82024" w:rsidRDefault="00E82024">
            <w:pPr>
              <w:rPr>
                <w:sz w:val="12"/>
                <w:szCs w:val="12"/>
              </w:rPr>
            </w:pPr>
          </w:p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E82024" w:rsidRDefault="00E82024">
            <w:pPr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3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新住民</w:t>
            </w:r>
          </w:p>
          <w:p w:rsidR="00E82024" w:rsidRDefault="00E16C3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原國籍</w:t>
            </w:r>
          </w:p>
        </w:tc>
        <w:tc>
          <w:tcPr>
            <w:tcW w:w="3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76"/>
          <w:jc w:val="center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widowControl/>
              <w:jc w:val="center"/>
              <w:rPr>
                <w:sz w:val="22"/>
                <w:szCs w:val="22"/>
              </w:rPr>
            </w:pPr>
          </w:p>
          <w:p w:rsidR="00E82024" w:rsidRDefault="00E82024">
            <w:pPr>
              <w:widowControl/>
              <w:jc w:val="center"/>
              <w:rPr>
                <w:sz w:val="22"/>
                <w:szCs w:val="22"/>
              </w:rPr>
            </w:pPr>
          </w:p>
          <w:p w:rsidR="00E82024" w:rsidRDefault="00E16C3E">
            <w:pPr>
              <w:widowControl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widowControl/>
              <w:jc w:val="center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widowControl/>
              <w:jc w:val="center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山地原住民選舉人</w:t>
            </w:r>
          </w:p>
          <w:p w:rsidR="00E82024" w:rsidRDefault="00E16C3E">
            <w:pPr>
              <w:widowControl/>
              <w:jc w:val="center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平地原住民選舉人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r>
              <w:rPr>
                <w:b/>
                <w:sz w:val="24"/>
                <w:szCs w:val="24"/>
              </w:rPr>
              <w:t>新冠肺炎疫苗接種情形</w:t>
            </w:r>
          </w:p>
        </w:tc>
        <w:tc>
          <w:tcPr>
            <w:tcW w:w="78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rPr>
                <w:rFonts w:ascii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尚未接種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原因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: 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經醫師評估不適合施打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個人因素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</w:p>
          <w:p w:rsidR="00E82024" w:rsidRDefault="00E16C3E">
            <w:pPr>
              <w:rPr>
                <w:rFonts w:ascii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接種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劑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原因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經醫師評估不適合施打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個人因素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</w:p>
          <w:p w:rsidR="00E82024" w:rsidRDefault="00E16C3E">
            <w:pPr>
              <w:jc w:val="both"/>
              <w:rPr>
                <w:rFonts w:ascii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接種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劑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原因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: 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經醫師評估不適合施打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個人因素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</w:p>
          <w:p w:rsidR="00E82024" w:rsidRDefault="00E16C3E">
            <w:pPr>
              <w:jc w:val="both"/>
            </w:pP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接種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劑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E82024" w:rsidRDefault="00E16C3E"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E82024" w:rsidRDefault="00E16C3E"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E82024" w:rsidRDefault="00E16C3E"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葷食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素食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E82024">
        <w:tblPrEx>
          <w:tblCellMar>
            <w:top w:w="0" w:type="dxa"/>
            <w:bottom w:w="0" w:type="dxa"/>
          </w:tblCellMar>
        </w:tblPrEx>
        <w:trPr>
          <w:cantSplit/>
          <w:trHeight w:val="1052"/>
          <w:jc w:val="center"/>
        </w:trPr>
        <w:tc>
          <w:tcPr>
            <w:tcW w:w="1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8202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024" w:rsidRDefault="00E1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E82024" w:rsidRDefault="00E16C3E">
      <w:pPr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E82024" w:rsidRDefault="00E16C3E">
      <w:pPr>
        <w:numPr>
          <w:ilvl w:val="0"/>
          <w:numId w:val="1"/>
        </w:numPr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機關學校首長、單位主管及人事主管</w:t>
      </w:r>
      <w:r>
        <w:rPr>
          <w:sz w:val="24"/>
          <w:szCs w:val="24"/>
        </w:rPr>
        <w:t>核章同意參加，以利後續講習等之</w:t>
      </w:r>
      <w:r>
        <w:rPr>
          <w:b/>
          <w:sz w:val="24"/>
          <w:szCs w:val="24"/>
        </w:rPr>
        <w:t>請假、補假、敘獎</w:t>
      </w:r>
      <w:r>
        <w:rPr>
          <w:sz w:val="24"/>
          <w:szCs w:val="24"/>
        </w:rPr>
        <w:t>之處理；如係大專院校學生則僅於填表人簽章欄簽章即可。</w:t>
      </w:r>
    </w:p>
    <w:p w:rsidR="00E82024" w:rsidRDefault="00E16C3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本資料卡請勿重複填送區公所。</w:t>
      </w:r>
    </w:p>
    <w:p w:rsidR="00E82024" w:rsidRDefault="00E16C3E">
      <w:pPr>
        <w:numPr>
          <w:ilvl w:val="0"/>
          <w:numId w:val="1"/>
        </w:numPr>
      </w:pPr>
      <w:r>
        <w:rPr>
          <w:b/>
          <w:color w:val="FF0000"/>
          <w:sz w:val="24"/>
          <w:szCs w:val="24"/>
        </w:rPr>
        <w:t>戶籍</w:t>
      </w:r>
      <w:r>
        <w:rPr>
          <w:rFonts w:ascii="標楷體" w:hAnsi="標楷體"/>
          <w:b/>
          <w:color w:val="FF0000"/>
          <w:sz w:val="24"/>
          <w:szCs w:val="24"/>
        </w:rPr>
        <w:t>地與工作地</w:t>
      </w:r>
      <w:r>
        <w:rPr>
          <w:b/>
          <w:color w:val="FF0000"/>
          <w:sz w:val="24"/>
          <w:szCs w:val="24"/>
        </w:rPr>
        <w:t>不設在本市同一里者，無法辦理工作地投票</w:t>
      </w:r>
      <w:r>
        <w:rPr>
          <w:color w:val="FF0000"/>
          <w:sz w:val="24"/>
          <w:szCs w:val="24"/>
        </w:rPr>
        <w:t>。</w:t>
      </w:r>
    </w:p>
    <w:p w:rsidR="00E82024" w:rsidRDefault="00E16C3E">
      <w:r>
        <w:rPr>
          <w:b/>
          <w:szCs w:val="32"/>
        </w:rPr>
        <w:t>遴選機關：臺北市信義區公所</w:t>
      </w:r>
    </w:p>
    <w:sectPr w:rsidR="00E82024">
      <w:pgSz w:w="11907" w:h="16840"/>
      <w:pgMar w:top="720" w:right="720" w:bottom="720" w:left="720" w:header="720" w:footer="720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3E" w:rsidRDefault="00E16C3E">
      <w:r>
        <w:separator/>
      </w:r>
    </w:p>
  </w:endnote>
  <w:endnote w:type="continuationSeparator" w:id="0">
    <w:p w:rsidR="00E16C3E" w:rsidRDefault="00E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3E" w:rsidRDefault="00E16C3E">
      <w:r>
        <w:rPr>
          <w:color w:val="000000"/>
        </w:rPr>
        <w:separator/>
      </w:r>
    </w:p>
  </w:footnote>
  <w:footnote w:type="continuationSeparator" w:id="0">
    <w:p w:rsidR="00E16C3E" w:rsidRDefault="00E1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03F9"/>
    <w:multiLevelType w:val="multilevel"/>
    <w:tmpl w:val="4E0A3EF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2024"/>
    <w:rsid w:val="002300F4"/>
    <w:rsid w:val="00E16C3E"/>
    <w:rsid w:val="00E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1D16B-D080-43B1-8DCD-F2FE1E7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cp:lastModifiedBy>User</cp:lastModifiedBy>
  <cp:revision>2</cp:revision>
  <cp:lastPrinted>2022-01-26T01:35:00Z</cp:lastPrinted>
  <dcterms:created xsi:type="dcterms:W3CDTF">2022-07-13T01:10:00Z</dcterms:created>
  <dcterms:modified xsi:type="dcterms:W3CDTF">2022-07-13T01:10:00Z</dcterms:modified>
</cp:coreProperties>
</file>